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41624FD5D7D47929B13FA95261668" ma:contentTypeVersion="14" ma:contentTypeDescription="Create a new document." ma:contentTypeScope="" ma:versionID="084912676dd9ddcc3b5859403ad3ae80">
  <xsd:schema xmlns:xsd="http://www.w3.org/2001/XMLSchema" xmlns:xs="http://www.w3.org/2001/XMLSchema" xmlns:p="http://schemas.microsoft.com/office/2006/metadata/properties" xmlns:ns2="bdc7fb2d-ca13-4f03-836f-93cd540a258d" xmlns:ns3="58b2cb87-2480-48c4-87d9-c91a31dc3494" targetNamespace="http://schemas.microsoft.com/office/2006/metadata/properties" ma:root="true" ma:fieldsID="4ae6fb2fbc834c533588b9d937163484" ns2:_="" ns3:_="">
    <xsd:import namespace="bdc7fb2d-ca13-4f03-836f-93cd540a258d"/>
    <xsd:import namespace="58b2cb87-2480-48c4-87d9-c91a31dc3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b2d-ca13-4f03-836f-93cd540a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2cb87-2480-48c4-87d9-c91a31dc3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38d875-214b-40d6-abf7-a1b38c06399d}" ma:internalName="TaxCatchAll" ma:showField="CatchAllData" ma:web="58b2cb87-2480-48c4-87d9-c91a31dc3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7fb2d-ca13-4f03-836f-93cd540a258d">
      <Terms xmlns="http://schemas.microsoft.com/office/infopath/2007/PartnerControls"/>
    </lcf76f155ced4ddcb4097134ff3c332f>
    <TaxCatchAll xmlns="58b2cb87-2480-48c4-87d9-c91a31dc3494" xsi:nil="true"/>
  </documentManagement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F38EB-1564-4134-BD84-EE62662C6C5A}"/>
</file>

<file path=customXml/itemProps3.xml><?xml version="1.0" encoding="utf-8"?>
<ds:datastoreItem xmlns:ds="http://schemas.openxmlformats.org/officeDocument/2006/customXml" ds:itemID="{E1A9462B-DE39-4CD8-BCDD-C246E70E66CC}"/>
</file>

<file path=customXml/itemProps4.xml><?xml version="1.0" encoding="utf-8"?>
<ds:datastoreItem xmlns:ds="http://schemas.openxmlformats.org/officeDocument/2006/customXml" ds:itemID="{F5F97F14-2FC9-4628-8DEB-9B918EA1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0x0101003C941624FD5D7D47929B13FA95261668</vt:lpwstr>
  </property>
</Properties>
</file>